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9B" w:rsidRPr="000A079B" w:rsidRDefault="00970676" w:rsidP="000A079B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Editura University Press Tâ</w:t>
      </w:r>
      <w:r w:rsidR="000A079B" w:rsidRPr="000A079B">
        <w:rPr>
          <w:rFonts w:asciiTheme="minorHAnsi" w:hAnsiTheme="minorHAnsi" w:cs="Arial"/>
          <w:i/>
          <w:sz w:val="24"/>
          <w:szCs w:val="24"/>
        </w:rPr>
        <w:t>rgu Mureş</w:t>
      </w:r>
    </w:p>
    <w:p w:rsidR="000A079B" w:rsidRPr="000A079B" w:rsidRDefault="000A079B" w:rsidP="000A079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A079B">
        <w:rPr>
          <w:rFonts w:asciiTheme="minorHAnsi" w:hAnsiTheme="minorHAnsi" w:cs="Arial"/>
          <w:b/>
          <w:sz w:val="24"/>
          <w:szCs w:val="24"/>
        </w:rPr>
        <w:t>FORMULARUL CIP (</w:t>
      </w:r>
      <w:r w:rsidRPr="000A079B">
        <w:rPr>
          <w:rFonts w:asciiTheme="minorHAnsi" w:hAnsiTheme="minorHAnsi"/>
          <w:b/>
          <w:bCs/>
          <w:sz w:val="24"/>
          <w:szCs w:val="24"/>
        </w:rPr>
        <w:t>Catalogarea Înaintea Publicării)</w:t>
      </w:r>
    </w:p>
    <w:p w:rsidR="000A079B" w:rsidRPr="000A079B" w:rsidRDefault="000A079B" w:rsidP="000A079B">
      <w:pPr>
        <w:rPr>
          <w:rFonts w:asciiTheme="minorHAnsi" w:hAnsiTheme="minorHAnsi"/>
          <w:sz w:val="24"/>
          <w:szCs w:val="24"/>
        </w:rPr>
      </w:pPr>
      <w:r w:rsidRPr="000A079B">
        <w:rPr>
          <w:rFonts w:asciiTheme="minorHAnsi" w:hAnsiTheme="minorHAnsi" w:cs="Arial"/>
          <w:sz w:val="24"/>
          <w:szCs w:val="24"/>
        </w:rPr>
        <w:t>Biblioteca Nationala a Romaniei</w:t>
      </w:r>
      <w:r w:rsidRPr="000A079B">
        <w:rPr>
          <w:rFonts w:asciiTheme="minorHAnsi" w:hAnsiTheme="minorHAnsi"/>
          <w:sz w:val="24"/>
          <w:szCs w:val="24"/>
        </w:rPr>
        <w:br/>
      </w:r>
      <w:r w:rsidRPr="000A079B">
        <w:rPr>
          <w:rFonts w:asciiTheme="minorHAnsi" w:hAnsiTheme="minorHAnsi" w:cs="Arial"/>
          <w:sz w:val="24"/>
          <w:szCs w:val="24"/>
        </w:rPr>
        <w:t>Centrul National ISBN-ISSN-CIP</w:t>
      </w:r>
      <w:r w:rsidRPr="000A079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0A079B" w:rsidRPr="000A079B" w:rsidRDefault="000A079B" w:rsidP="000A079B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0A079B">
        <w:rPr>
          <w:rFonts w:asciiTheme="minorHAnsi" w:hAnsiTheme="minorHAnsi" w:cs="Arial"/>
          <w:sz w:val="24"/>
          <w:szCs w:val="24"/>
        </w:rPr>
        <w:t>Bd. Unirii, nr. 22,</w:t>
      </w:r>
      <w:r w:rsidRPr="000A079B">
        <w:rPr>
          <w:rFonts w:asciiTheme="minorHAnsi" w:hAnsiTheme="minorHAnsi" w:cs="Arial"/>
          <w:sz w:val="24"/>
          <w:szCs w:val="24"/>
        </w:rPr>
        <w:br/>
        <w:t>Sect.3, cod postal 030833</w:t>
      </w:r>
      <w:r w:rsidRPr="000A079B">
        <w:rPr>
          <w:rFonts w:asciiTheme="minorHAnsi" w:hAnsiTheme="minorHAnsi" w:cs="Arial"/>
          <w:sz w:val="24"/>
          <w:szCs w:val="24"/>
        </w:rPr>
        <w:br/>
        <w:t>Bucuresti, Romania</w:t>
      </w:r>
      <w:r w:rsidRPr="000A079B">
        <w:rPr>
          <w:rFonts w:asciiTheme="minorHAnsi" w:hAnsiTheme="minorHAnsi" w:cs="Arial"/>
          <w:sz w:val="24"/>
          <w:szCs w:val="24"/>
        </w:rPr>
        <w:br/>
        <w:t>Tel. (021) 311.26.35</w:t>
      </w:r>
      <w:r w:rsidRPr="000A079B">
        <w:rPr>
          <w:rFonts w:asciiTheme="minorHAnsi" w:hAnsiTheme="minorHAnsi" w:cs="Arial"/>
          <w:sz w:val="24"/>
          <w:szCs w:val="24"/>
        </w:rPr>
        <w:br/>
        <w:t>Fax (021) 312.49.90</w:t>
      </w:r>
      <w:r w:rsidRPr="000A079B">
        <w:rPr>
          <w:rFonts w:asciiTheme="minorHAnsi" w:hAnsiTheme="minorHAnsi" w:cs="Arial"/>
          <w:sz w:val="24"/>
          <w:szCs w:val="24"/>
        </w:rPr>
        <w:br/>
        <w:t xml:space="preserve">E-mail: </w:t>
      </w:r>
      <w:hyperlink r:id="rId8" w:tgtFrame="_blank" w:tooltip="mailto:cip@bibnat.ro" w:history="1">
        <w:r w:rsidRPr="000A079B">
          <w:rPr>
            <w:rStyle w:val="Hyperlink"/>
            <w:rFonts w:asciiTheme="minorHAnsi" w:hAnsiTheme="minorHAnsi" w:cs="Arial"/>
            <w:sz w:val="24"/>
            <w:szCs w:val="24"/>
          </w:rPr>
          <w:t>cip@bibnat.ro</w:t>
        </w:r>
      </w:hyperlink>
      <w:r w:rsidRPr="000A079B">
        <w:rPr>
          <w:rFonts w:asciiTheme="minorHAnsi" w:hAnsiTheme="minorHAnsi" w:cs="Arial"/>
          <w:sz w:val="24"/>
          <w:szCs w:val="24"/>
        </w:rPr>
        <w:br/>
        <w:t xml:space="preserve">website: </w:t>
      </w:r>
      <w:hyperlink r:id="rId9" w:tgtFrame="_blank" w:history="1">
        <w:r w:rsidRPr="000A079B">
          <w:rPr>
            <w:rStyle w:val="Hyperlink"/>
            <w:rFonts w:asciiTheme="minorHAnsi" w:hAnsiTheme="minorHAnsi" w:cs="Arial"/>
            <w:sz w:val="24"/>
            <w:szCs w:val="24"/>
          </w:rPr>
          <w:t>www.bibnat.ro</w:t>
        </w:r>
      </w:hyperlink>
      <w:r w:rsidRPr="000A079B">
        <w:rPr>
          <w:rFonts w:asciiTheme="minorHAnsi" w:hAnsiTheme="minorHAnsi" w:cs="Arial"/>
          <w:sz w:val="24"/>
          <w:szCs w:val="24"/>
        </w:rPr>
        <w:t xml:space="preserve"> </w:t>
      </w:r>
    </w:p>
    <w:p w:rsidR="000A079B" w:rsidRPr="000A079B" w:rsidRDefault="000A079B" w:rsidP="000A079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A079B">
        <w:rPr>
          <w:rFonts w:asciiTheme="minorHAnsi" w:hAnsiTheme="minorHAnsi" w:cs="Arial"/>
          <w:b/>
          <w:sz w:val="24"/>
          <w:szCs w:val="24"/>
        </w:rPr>
        <w:t>Date pentru Catalogarea cărţii înaintea publicării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71"/>
        <w:gridCol w:w="4685"/>
      </w:tblGrid>
      <w:tr w:rsidR="000A079B" w:rsidRPr="000A079B" w:rsidTr="00BA2819">
        <w:trPr>
          <w:jc w:val="center"/>
        </w:trPr>
        <w:tc>
          <w:tcPr>
            <w:tcW w:w="2499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1.Nr. CIP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(nu se complează)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2. Data completării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formularului 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3. Data tipăririi cărţii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4. Denumirea Editurii, adresa, tel./fax</w:t>
            </w:r>
          </w:p>
          <w:p w:rsidR="000A079B" w:rsidRPr="000A079B" w:rsidRDefault="00970676" w:rsidP="000A079B">
            <w:pPr>
              <w:rPr>
                <w:rStyle w:val="Strong"/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4"/>
                <w:szCs w:val="24"/>
              </w:rPr>
              <w:t>Editura University Press Tâ</w:t>
            </w:r>
            <w:r w:rsidR="000A079B" w:rsidRPr="000A079B">
              <w:rPr>
                <w:rStyle w:val="Strong"/>
                <w:rFonts w:asciiTheme="minorHAnsi" w:hAnsiTheme="minorHAnsi" w:cs="Arial"/>
                <w:color w:val="000000"/>
                <w:sz w:val="24"/>
                <w:szCs w:val="24"/>
              </w:rPr>
              <w:t>rgu Mureş</w:t>
            </w:r>
          </w:p>
          <w:p w:rsidR="000A079B" w:rsidRPr="00970676" w:rsidRDefault="000A079B" w:rsidP="00970676">
            <w:pPr>
              <w:rPr>
                <w:rStyle w:val="Strong"/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Universi</w:t>
            </w:r>
            <w:r w:rsidR="00970676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 xml:space="preserve">tatea de Medicină, Farmacie, </w:t>
            </w:r>
            <w:r w:rsidR="00970676" w:rsidRPr="00970676">
              <w:rPr>
                <w:rFonts w:asciiTheme="minorHAnsi" w:hAnsiTheme="minorHAnsi" w:cstheme="minorHAnsi"/>
                <w:sz w:val="24"/>
                <w:szCs w:val="24"/>
              </w:rPr>
              <w:t xml:space="preserve">Științe și Tehnologie </w:t>
            </w:r>
            <w:r w:rsidR="00FA11C2">
              <w:rPr>
                <w:rFonts w:asciiTheme="minorHAnsi" w:hAnsiTheme="minorHAnsi" w:cstheme="minorHAnsi"/>
                <w:sz w:val="24"/>
                <w:szCs w:val="24"/>
              </w:rPr>
              <w:t xml:space="preserve">„George Emil Palade” </w:t>
            </w:r>
            <w:r w:rsidR="00970676" w:rsidRPr="00970676">
              <w:rPr>
                <w:rFonts w:asciiTheme="minorHAnsi" w:hAnsiTheme="minorHAnsi" w:cstheme="minorHAnsi"/>
                <w:sz w:val="24"/>
                <w:szCs w:val="24"/>
              </w:rPr>
              <w:t>din Târgu</w:t>
            </w:r>
            <w:r w:rsidR="00970676" w:rsidRPr="003020C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A079B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Mureș</w:t>
            </w:r>
            <w:r w:rsidRPr="000A079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br/>
            </w:r>
            <w:r w:rsidRPr="000A079B">
              <w:rPr>
                <w:rStyle w:val="Strong"/>
                <w:rFonts w:asciiTheme="minorHAnsi" w:hAnsiTheme="minorHAnsi" w:cs="Arial"/>
                <w:b w:val="0"/>
                <w:color w:val="000000"/>
                <w:sz w:val="24"/>
                <w:szCs w:val="24"/>
              </w:rPr>
              <w:t>Gh. Marinescu, 38, Târgu Mureș, Mureș, 540139, ROMÂNIA</w:t>
            </w:r>
            <w:r w:rsidRPr="000A079B">
              <w:rPr>
                <w:rStyle w:val="Emphasis"/>
                <w:rFonts w:cs="Arial"/>
                <w:b w:val="0"/>
                <w:bCs/>
                <w:color w:val="3399CC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b/>
                <w:bCs/>
                <w:i/>
                <w:iCs/>
                <w:color w:val="3399CC"/>
                <w:sz w:val="24"/>
                <w:szCs w:val="24"/>
              </w:rPr>
              <w:br/>
            </w: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Te</w:t>
            </w:r>
            <w:r w:rsidR="00FA11C2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lefon: +40-265-21 55 51/ int. 17</w:t>
            </w: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6</w:t>
            </w:r>
          </w:p>
          <w:p w:rsidR="000A079B" w:rsidRPr="000A079B" w:rsidRDefault="000A079B" w:rsidP="000A07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Fax:+40-265-21 04 07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5. Numele persoanei de contact, tel./ fax</w:t>
            </w:r>
          </w:p>
          <w:p w:rsidR="000A079B" w:rsidRPr="000A079B" w:rsidRDefault="000A079B" w:rsidP="000A079B">
            <w:pPr>
              <w:pStyle w:val="Heading2"/>
              <w:spacing w:before="0" w:after="0"/>
              <w:rPr>
                <w:rFonts w:asciiTheme="minorHAnsi" w:hAnsiTheme="minorHAnsi" w:cs="Arial"/>
                <w:i w:val="0"/>
                <w:sz w:val="24"/>
                <w:szCs w:val="24"/>
                <w:lang w:val="ro-RO"/>
              </w:rPr>
            </w:pPr>
            <w:r w:rsidRPr="000A079B">
              <w:rPr>
                <w:rFonts w:asciiTheme="minorHAnsi" w:hAnsiTheme="minorHAnsi" w:cs="Arial"/>
                <w:i w:val="0"/>
                <w:sz w:val="24"/>
                <w:szCs w:val="24"/>
                <w:lang w:val="ro-RO"/>
              </w:rPr>
              <w:t>Prof. univ. dr. Morariu Silviu Horia</w:t>
            </w:r>
          </w:p>
          <w:p w:rsidR="000A079B" w:rsidRPr="000A079B" w:rsidRDefault="008E71C4" w:rsidP="000A079B">
            <w:pPr>
              <w:rPr>
                <w:rFonts w:asciiTheme="minorHAnsi" w:hAnsi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x-none"/>
              </w:rPr>
              <w:t>Coordonator University Press</w:t>
            </w:r>
          </w:p>
          <w:p w:rsidR="000A079B" w:rsidRPr="000A079B" w:rsidRDefault="000A079B" w:rsidP="000A079B">
            <w:pPr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Te</w:t>
            </w:r>
            <w:r w:rsidR="00FA11C2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lefon: +40-265-21 55 51/ int. 17</w:t>
            </w: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6</w:t>
            </w:r>
          </w:p>
          <w:p w:rsidR="000A079B" w:rsidRPr="000A079B" w:rsidRDefault="000A079B" w:rsidP="000A079B">
            <w:pPr>
              <w:rPr>
                <w:rFonts w:asciiTheme="minorHAnsi" w:hAnsiTheme="minorHAnsi"/>
                <w:sz w:val="24"/>
                <w:szCs w:val="24"/>
                <w:lang w:eastAsia="x-none"/>
              </w:rPr>
            </w:pPr>
            <w:r w:rsidRPr="000A079B">
              <w:rPr>
                <w:rStyle w:val="Strong"/>
                <w:rFonts w:asciiTheme="minorHAnsi" w:hAnsiTheme="minorHAnsi" w:cs="Arial"/>
                <w:b w:val="0"/>
                <w:sz w:val="24"/>
                <w:szCs w:val="24"/>
              </w:rPr>
              <w:t>Fax:+40-265-21 04 07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6. Numele şi prenumele autorilor, traducătorilor, editorilor, etc</w:t>
            </w:r>
          </w:p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(aşa cum apar pe pagina de titlu)</w:t>
            </w:r>
          </w:p>
          <w:p w:rsidR="000A079B" w:rsidRPr="000A079B" w:rsidRDefault="000A079B" w:rsidP="000A079B">
            <w:pPr>
              <w:pStyle w:val="Heading1"/>
              <w:rPr>
                <w:rFonts w:asciiTheme="minorHAnsi" w:hAnsiTheme="minorHAnsi" w:cs="Arial"/>
                <w:sz w:val="24"/>
                <w:szCs w:val="24"/>
                <w:lang w:val="ro-RO"/>
              </w:rPr>
            </w:pP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7.Numele complet al autorilor (opţional)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8. Data şi locul naşterii autorilor (opţional)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9. Titlul şi subtitlul cărţii</w:t>
            </w:r>
          </w:p>
          <w:p w:rsidR="000A079B" w:rsidRPr="000A079B" w:rsidRDefault="000A079B" w:rsidP="000A079B">
            <w:pPr>
              <w:pStyle w:val="Heading1"/>
              <w:rPr>
                <w:rFonts w:asciiTheme="minorHAnsi" w:hAnsiTheme="minorHAnsi" w:cs="Arial"/>
                <w:sz w:val="24"/>
                <w:szCs w:val="24"/>
                <w:lang w:val="ro-RO"/>
              </w:rPr>
            </w:pP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10. Nr. ediţiei    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Este o ediţie revizuită ?             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>Da / Nu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11. Lucrarea va apărea în mai multe volume ?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                    Da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Nu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In caz afirmativ, mentionaţi  nr. volumelor……..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12. Este o traducere ?      Da / Nu                 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In caz afirmativ, menţionaţi titlul în original………….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FA11C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13. Titlul colecţiei             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>….……. / nu este cazul</w:t>
            </w: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Dacă este o colecţie numerotată , indicaţi nr. acestui volum……..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FA11C2" w:rsidRDefault="00FA11C2" w:rsidP="00FA11C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14. P</w:t>
            </w:r>
            <w:r w:rsidR="000A079B" w:rsidRPr="000A079B">
              <w:rPr>
                <w:rFonts w:asciiTheme="minorHAnsi" w:hAnsiTheme="minorHAnsi" w:cs="Arial"/>
                <w:sz w:val="24"/>
                <w:szCs w:val="24"/>
              </w:rPr>
              <w:t>ublicaţia conţine lucrările unei conferinţe, ale unui simpozion , congres, et</w:t>
            </w:r>
            <w:r>
              <w:rPr>
                <w:rFonts w:asciiTheme="minorHAnsi" w:hAnsiTheme="minorHAnsi" w:cs="Arial"/>
                <w:sz w:val="24"/>
                <w:szCs w:val="24"/>
              </w:rPr>
              <w:t>c.,?</w:t>
            </w:r>
          </w:p>
          <w:p w:rsidR="000A079B" w:rsidRPr="000A079B" w:rsidRDefault="00FA11C2" w:rsidP="00FA11C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Da / Nu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4685" w:type="dxa"/>
          </w:tcPr>
          <w:p w:rsidR="00FA11C2" w:rsidRDefault="00FA11C2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Completați dacă este cazul: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Denumirea conferinţei, simpozionului, etc……………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Anul în care a avut loc şi nr.:…………….…………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Localitatea în care a avut loc…………………………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15. Lucrarea conţine: Nr. Pagini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………..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Format……… Index:  Da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Nu     Bibliografie:  Da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/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>Nu</w:t>
            </w:r>
          </w:p>
        </w:tc>
      </w:tr>
      <w:tr w:rsidR="000A079B" w:rsidRPr="000A079B" w:rsidTr="00BA2819">
        <w:trPr>
          <w:jc w:val="center"/>
        </w:trPr>
        <w:tc>
          <w:tcPr>
            <w:tcW w:w="4970" w:type="dxa"/>
            <w:gridSpan w:val="2"/>
          </w:tcPr>
          <w:p w:rsidR="000A079B" w:rsidRPr="000A079B" w:rsidRDefault="000A079B" w:rsidP="000A079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16.</w:t>
            </w:r>
            <w:r w:rsidRPr="000A079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      </w:t>
            </w:r>
          </w:p>
          <w:p w:rsidR="000A079B" w:rsidRPr="000A079B" w:rsidRDefault="000A079B" w:rsidP="000A079B">
            <w:pPr>
              <w:tabs>
                <w:tab w:val="left" w:pos="1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85" w:type="dxa"/>
          </w:tcPr>
          <w:p w:rsidR="000A079B" w:rsidRPr="000A079B" w:rsidRDefault="000A079B" w:rsidP="000A079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Dacă lucrarea apare în mai multe volume, completaţi:</w:t>
            </w:r>
            <w:r w:rsidRPr="000A079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FA11C2" w:rsidRDefault="000A079B" w:rsidP="000A079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>ISBN general</w:t>
            </w:r>
            <w:r w:rsidR="00FA11C2">
              <w:rPr>
                <w:rFonts w:asciiTheme="minorHAnsi" w:hAnsiTheme="minorHAnsi" w:cs="Arial"/>
                <w:color w:val="000000"/>
                <w:sz w:val="24"/>
                <w:szCs w:val="24"/>
              </w:rPr>
              <w:t>: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(se va completa, după avizare, de către conducerea Editurii)</w:t>
            </w:r>
          </w:p>
          <w:p w:rsidR="00FA11C2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ISBN specific acestui volum: </w:t>
            </w:r>
          </w:p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(se va completa, după avizare, de către conducerea Editurii)</w:t>
            </w:r>
          </w:p>
        </w:tc>
      </w:tr>
      <w:tr w:rsidR="000A079B" w:rsidRPr="000A079B" w:rsidTr="00BA2819">
        <w:trPr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17. Genul: carte didactică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carte ştiinţifică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colecție de volume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volum de ”proceedings papers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 revistă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, alt tip de material didactic sau științific 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sym w:font="Symbol" w:char="F0FF"/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  - specificați ........................................................................</w:t>
            </w:r>
          </w:p>
        </w:tc>
      </w:tr>
      <w:tr w:rsidR="000A079B" w:rsidRPr="000A079B" w:rsidTr="00BA2819">
        <w:trPr>
          <w:trHeight w:val="2938"/>
          <w:jc w:val="center"/>
        </w:trPr>
        <w:tc>
          <w:tcPr>
            <w:tcW w:w="9655" w:type="dxa"/>
            <w:gridSpan w:val="3"/>
          </w:tcPr>
          <w:p w:rsidR="000A079B" w:rsidRPr="000A079B" w:rsidRDefault="000A079B" w:rsidP="000A07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A079B">
              <w:rPr>
                <w:rFonts w:asciiTheme="minorHAnsi" w:hAnsiTheme="minorHAnsi" w:cs="Arial"/>
                <w:sz w:val="24"/>
                <w:szCs w:val="24"/>
              </w:rPr>
              <w:lastRenderedPageBreak/>
              <w:t>18. Subiectul pe scurt</w:t>
            </w:r>
            <w:r w:rsidR="00FA11C2">
              <w:rPr>
                <w:rFonts w:asciiTheme="minorHAnsi" w:hAnsiTheme="minorHAnsi" w:cs="Arial"/>
                <w:sz w:val="24"/>
                <w:szCs w:val="24"/>
              </w:rPr>
              <w:t xml:space="preserve"> (maxim 300 caractere)</w:t>
            </w:r>
            <w:r w:rsidRPr="000A079B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:rsidR="000A079B" w:rsidRPr="000A079B" w:rsidRDefault="000A079B" w:rsidP="000A079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A079B" w:rsidRPr="000A079B" w:rsidRDefault="000A079B" w:rsidP="000A079B">
      <w:pPr>
        <w:rPr>
          <w:rFonts w:asciiTheme="minorHAnsi" w:hAnsiTheme="minorHAnsi" w:cs="Arial"/>
          <w:b/>
          <w:sz w:val="24"/>
          <w:szCs w:val="24"/>
        </w:rPr>
      </w:pPr>
    </w:p>
    <w:p w:rsidR="000A079B" w:rsidRPr="000A079B" w:rsidRDefault="000A079B" w:rsidP="000A079B">
      <w:pPr>
        <w:rPr>
          <w:rFonts w:asciiTheme="minorHAnsi" w:hAnsiTheme="minorHAnsi" w:cs="Arial"/>
          <w:b/>
          <w:sz w:val="24"/>
          <w:szCs w:val="24"/>
        </w:rPr>
      </w:pPr>
    </w:p>
    <w:sectPr w:rsidR="000A079B" w:rsidRPr="000A079B" w:rsidSect="00803F89">
      <w:headerReference w:type="default" r:id="rId10"/>
      <w:footerReference w:type="default" r:id="rId11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FF" w:rsidRDefault="00A978FF" w:rsidP="00A07016">
      <w:pPr>
        <w:spacing w:after="0" w:line="240" w:lineRule="auto"/>
      </w:pPr>
      <w:r>
        <w:separator/>
      </w:r>
    </w:p>
  </w:endnote>
  <w:endnote w:type="continuationSeparator" w:id="0">
    <w:p w:rsidR="00A978FF" w:rsidRDefault="00A978FF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4758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635"/>
              <wp:effectExtent l="10160" t="8890" r="6350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20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D0D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49.3pt;margin-top:788.95pt;width:269.45pt;height:.05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lJwIAAEgEAAAOAAAAZHJzL2Uyb0RvYy54bWysVMGO2jAQvVfqP1i+QxIIlI0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876935</wp:posOffset>
              </wp:positionH>
              <wp:positionV relativeFrom="paragraph">
                <wp:posOffset>71120</wp:posOffset>
              </wp:positionV>
              <wp:extent cx="5688965" cy="471170"/>
              <wp:effectExtent l="635" t="4445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D93" w:rsidRPr="0039558F" w:rsidRDefault="00A978FF" w:rsidP="00F861B2">
                          <w:pPr>
                            <w:spacing w:after="0" w:line="240" w:lineRule="auto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9.05pt;margin-top:5.6pt;width:447.95pt;height:3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dy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" filled="f" stroked="f">
              <v:textbox>
                <w:txbxContent>
                  <w:p w:rsidR="00A81D93" w:rsidRPr="0039558F" w:rsidRDefault="00A978FF" w:rsidP="00F861B2">
                    <w:pPr>
                      <w:spacing w:after="0" w:line="240" w:lineRule="auto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FF" w:rsidRDefault="00A978FF" w:rsidP="00A07016">
      <w:pPr>
        <w:spacing w:after="0" w:line="240" w:lineRule="auto"/>
      </w:pPr>
      <w:r>
        <w:separator/>
      </w:r>
    </w:p>
  </w:footnote>
  <w:footnote w:type="continuationSeparator" w:id="0">
    <w:p w:rsidR="00A978FF" w:rsidRDefault="00A978FF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76" w:rsidRPr="0036682F" w:rsidRDefault="008E71C4" w:rsidP="00970676">
    <w:pPr>
      <w:ind w:left="4956"/>
      <w:rPr>
        <w:rFonts w:asciiTheme="minorHAnsi" w:hAnsiTheme="minorHAnsi"/>
        <w:b/>
        <w:bCs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-259715</wp:posOffset>
          </wp:positionV>
          <wp:extent cx="2178050" cy="696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la ante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6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676">
      <w:rPr>
        <w:rFonts w:asciiTheme="minorHAnsi" w:hAnsiTheme="minorHAnsi"/>
      </w:rPr>
      <w:t>UMFST</w:t>
    </w:r>
    <w:r w:rsidR="00970676" w:rsidRPr="0036682F">
      <w:rPr>
        <w:rFonts w:asciiTheme="minorHAnsi" w:hAnsiTheme="minorHAnsi"/>
      </w:rPr>
      <w:t>-PO-EDUP-01-</w:t>
    </w:r>
    <w:r w:rsidR="00475868">
      <w:rPr>
        <w:rFonts w:asciiTheme="minorHAnsi" w:hAnsiTheme="minorHAnsi"/>
      </w:rPr>
      <w:t>F03-Ed.02-Rev.1</w:t>
    </w:r>
  </w:p>
  <w:p w:rsidR="00A81D93" w:rsidRPr="0058093A" w:rsidRDefault="00A978F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92"/>
    <w:multiLevelType w:val="hybridMultilevel"/>
    <w:tmpl w:val="CDD2A704"/>
    <w:lvl w:ilvl="0" w:tplc="81FE8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73DEF"/>
    <w:multiLevelType w:val="hybridMultilevel"/>
    <w:tmpl w:val="44480AE4"/>
    <w:lvl w:ilvl="0" w:tplc="EF10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74"/>
    <w:multiLevelType w:val="hybridMultilevel"/>
    <w:tmpl w:val="FE9C4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3483"/>
    <w:multiLevelType w:val="hybridMultilevel"/>
    <w:tmpl w:val="FD0C607A"/>
    <w:lvl w:ilvl="0" w:tplc="B62EAF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840"/>
    <w:multiLevelType w:val="hybridMultilevel"/>
    <w:tmpl w:val="8A4858CC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18"/>
  </w:num>
  <w:num w:numId="12">
    <w:abstractNumId w:val="26"/>
  </w:num>
  <w:num w:numId="13">
    <w:abstractNumId w:val="4"/>
  </w:num>
  <w:num w:numId="14">
    <w:abstractNumId w:val="5"/>
  </w:num>
  <w:num w:numId="15">
    <w:abstractNumId w:val="1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0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D"/>
    <w:rsid w:val="00062BDF"/>
    <w:rsid w:val="000A079B"/>
    <w:rsid w:val="000A4C92"/>
    <w:rsid w:val="000C287D"/>
    <w:rsid w:val="000E58BE"/>
    <w:rsid w:val="001101ED"/>
    <w:rsid w:val="00114B96"/>
    <w:rsid w:val="001353AD"/>
    <w:rsid w:val="00186D6C"/>
    <w:rsid w:val="001900E6"/>
    <w:rsid w:val="001F5942"/>
    <w:rsid w:val="00227343"/>
    <w:rsid w:val="00297482"/>
    <w:rsid w:val="002B1A10"/>
    <w:rsid w:val="002E3980"/>
    <w:rsid w:val="00310EE1"/>
    <w:rsid w:val="0036682F"/>
    <w:rsid w:val="0037244D"/>
    <w:rsid w:val="003864FE"/>
    <w:rsid w:val="003E01B9"/>
    <w:rsid w:val="00407A82"/>
    <w:rsid w:val="004162E9"/>
    <w:rsid w:val="00466D96"/>
    <w:rsid w:val="00475868"/>
    <w:rsid w:val="0048581F"/>
    <w:rsid w:val="00487B48"/>
    <w:rsid w:val="004A1FF2"/>
    <w:rsid w:val="004F5D94"/>
    <w:rsid w:val="00547C2B"/>
    <w:rsid w:val="0058093A"/>
    <w:rsid w:val="005866C9"/>
    <w:rsid w:val="005C298C"/>
    <w:rsid w:val="00603B5D"/>
    <w:rsid w:val="00617B8C"/>
    <w:rsid w:val="006375E7"/>
    <w:rsid w:val="00640B9B"/>
    <w:rsid w:val="00671CBD"/>
    <w:rsid w:val="006800C3"/>
    <w:rsid w:val="0068569D"/>
    <w:rsid w:val="006E177C"/>
    <w:rsid w:val="006F403E"/>
    <w:rsid w:val="00710BC7"/>
    <w:rsid w:val="007450ED"/>
    <w:rsid w:val="007626D1"/>
    <w:rsid w:val="0079172C"/>
    <w:rsid w:val="007E7CC7"/>
    <w:rsid w:val="00846B6A"/>
    <w:rsid w:val="008658F7"/>
    <w:rsid w:val="00880CC5"/>
    <w:rsid w:val="00890D18"/>
    <w:rsid w:val="008B2E45"/>
    <w:rsid w:val="008E71C4"/>
    <w:rsid w:val="008F0A7F"/>
    <w:rsid w:val="008F5038"/>
    <w:rsid w:val="00924633"/>
    <w:rsid w:val="00944B78"/>
    <w:rsid w:val="00950772"/>
    <w:rsid w:val="00970676"/>
    <w:rsid w:val="00973405"/>
    <w:rsid w:val="00A07016"/>
    <w:rsid w:val="00A25340"/>
    <w:rsid w:val="00A46E78"/>
    <w:rsid w:val="00A641AC"/>
    <w:rsid w:val="00A73C66"/>
    <w:rsid w:val="00A973B6"/>
    <w:rsid w:val="00A978FF"/>
    <w:rsid w:val="00AB4B56"/>
    <w:rsid w:val="00B01EB6"/>
    <w:rsid w:val="00B5062B"/>
    <w:rsid w:val="00B904C3"/>
    <w:rsid w:val="00BA0E5A"/>
    <w:rsid w:val="00BF7394"/>
    <w:rsid w:val="00C1599B"/>
    <w:rsid w:val="00C2315A"/>
    <w:rsid w:val="00C85AD5"/>
    <w:rsid w:val="00CE6126"/>
    <w:rsid w:val="00D04E85"/>
    <w:rsid w:val="00D248E9"/>
    <w:rsid w:val="00D5065D"/>
    <w:rsid w:val="00D67ABE"/>
    <w:rsid w:val="00D8197A"/>
    <w:rsid w:val="00DD5500"/>
    <w:rsid w:val="00E75032"/>
    <w:rsid w:val="00EA6854"/>
    <w:rsid w:val="00EF7F1E"/>
    <w:rsid w:val="00F21BD5"/>
    <w:rsid w:val="00F3186C"/>
    <w:rsid w:val="00F44ABC"/>
    <w:rsid w:val="00FA11C2"/>
    <w:rsid w:val="00FB529D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6BDB"/>
  <w15:docId w15:val="{47FDEABF-17B5-478B-B8BB-6B31F4F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uiPriority w:val="99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  <w:style w:type="character" w:styleId="Hyperlink">
    <w:name w:val="Hyperlink"/>
    <w:uiPriority w:val="99"/>
    <w:unhideWhenUsed/>
    <w:rsid w:val="00F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mftgm.ro/roundcube/blocked::mailto:cip@bibna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nat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597C5A0-2756-489F-B4B9-26BBD31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</cp:lastModifiedBy>
  <cp:revision>2</cp:revision>
  <dcterms:created xsi:type="dcterms:W3CDTF">2020-03-17T13:48:00Z</dcterms:created>
  <dcterms:modified xsi:type="dcterms:W3CDTF">2020-03-17T13:48:00Z</dcterms:modified>
</cp:coreProperties>
</file>